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4D" w:rsidRPr="00AB1CFD" w:rsidRDefault="00CA1D4D" w:rsidP="00CA1D4D">
      <w:pPr>
        <w:spacing w:after="0" w:line="240" w:lineRule="auto"/>
        <w:jc w:val="center"/>
        <w:rPr>
          <w:rFonts w:ascii="Arial Narrow" w:eastAsia="Times New Roman" w:hAnsi="Arial Narrow" w:cs="Times New Roman"/>
          <w:spacing w:val="-14"/>
          <w:sz w:val="36"/>
          <w:szCs w:val="36"/>
          <w:lang w:eastAsia="it-IT"/>
        </w:rPr>
      </w:pPr>
      <w:bookmarkStart w:id="0" w:name="_GoBack"/>
      <w:bookmarkEnd w:id="0"/>
      <w:r w:rsidRPr="00AB1CFD">
        <w:rPr>
          <w:rFonts w:ascii="Arial Narrow" w:eastAsia="Times New Roman" w:hAnsi="Arial Narrow" w:cs="Times New Roman"/>
          <w:noProof/>
          <w:spacing w:val="-14"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79B06692" wp14:editId="7F5BE772">
            <wp:simplePos x="0" y="0"/>
            <wp:positionH relativeFrom="column">
              <wp:posOffset>2762885</wp:posOffset>
            </wp:positionH>
            <wp:positionV relativeFrom="paragraph">
              <wp:posOffset>0</wp:posOffset>
            </wp:positionV>
            <wp:extent cx="65468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741" y="21023"/>
                <wp:lineTo x="20741" y="0"/>
                <wp:lineTo x="0" y="0"/>
              </wp:wrapPolygon>
            </wp:wrapTight>
            <wp:docPr id="1" name="Immagine 1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napToGrid w:val="0"/>
          <w:sz w:val="28"/>
          <w:szCs w:val="28"/>
          <w:lang w:eastAsia="it-IT"/>
        </w:rPr>
      </w:pP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napToGrid w:val="0"/>
          <w:sz w:val="28"/>
          <w:szCs w:val="28"/>
          <w:lang w:eastAsia="it-IT"/>
        </w:rPr>
      </w:pP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it-IT"/>
        </w:rPr>
      </w:pPr>
      <w:r w:rsidRPr="00AB1CFD">
        <w:rPr>
          <w:rFonts w:ascii="Arial" w:eastAsia="Times New Roman" w:hAnsi="Arial" w:cs="Arial"/>
          <w:b/>
          <w:i/>
          <w:snapToGrid w:val="0"/>
          <w:sz w:val="28"/>
          <w:szCs w:val="28"/>
          <w:lang w:eastAsia="it-IT"/>
        </w:rPr>
        <w:t>ISTITUTO D’ISTRUZIONE SUPERIORE IITI “Verona Trento”</w:t>
      </w: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</w:pPr>
      <w:r w:rsidRPr="00AB1CFD">
        <w:rPr>
          <w:rFonts w:ascii="Tahoma" w:eastAsia="Times New Roman" w:hAnsi="Tahoma" w:cs="Tahoma"/>
          <w:b/>
          <w:sz w:val="16"/>
          <w:szCs w:val="16"/>
          <w:lang w:eastAsia="it-IT"/>
        </w:rPr>
        <w:t>Via U. Bassi is. 148 n. 73 98123 Messina - Tel. 090 2934854 - 0902934070</w:t>
      </w: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Victorian LET" w:eastAsia="Times New Roman" w:hAnsi="Victorian LET" w:cs="Times New Roman"/>
          <w:b/>
          <w:snapToGrid w:val="0"/>
          <w:sz w:val="16"/>
          <w:szCs w:val="16"/>
          <w:lang w:val="fr-FR" w:eastAsia="it-IT"/>
        </w:rPr>
      </w:pPr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t xml:space="preserve">Fax:  090 696238   </w:t>
      </w:r>
      <w:r w:rsidRPr="00AB1CFD">
        <w:rPr>
          <w:rFonts w:ascii="Arial" w:eastAsia="Times New Roman" w:hAnsi="Arial" w:cs="Arial"/>
          <w:snapToGrid w:val="0"/>
          <w:sz w:val="16"/>
          <w:szCs w:val="16"/>
          <w:lang w:eastAsia="it-IT"/>
        </w:rPr>
        <w:sym w:font="Wingdings" w:char="F02A"/>
      </w:r>
      <w:r w:rsidRPr="00AB1CFD">
        <w:rPr>
          <w:rFonts w:ascii="Arial" w:eastAsia="Times New Roman" w:hAnsi="Arial" w:cs="Arial"/>
          <w:snapToGrid w:val="0"/>
          <w:sz w:val="16"/>
          <w:szCs w:val="16"/>
          <w:lang w:val="fr-FR" w:eastAsia="it-IT"/>
        </w:rPr>
        <w:t xml:space="preserve"> </w:t>
      </w:r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t>email: meis027008@istruzione.it</w:t>
      </w:r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br/>
        <w:t xml:space="preserve">              Casella PEC: meis027008@pec.istruzione.it  - Cod. Fiscale: 03224560833</w:t>
      </w:r>
    </w:p>
    <w:p w:rsidR="00CA1D4D" w:rsidRPr="00AB1CFD" w:rsidRDefault="00CA1D4D" w:rsidP="00CA1D4D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noProof/>
          <w:sz w:val="8"/>
          <w:szCs w:val="8"/>
          <w:lang w:eastAsia="it-IT"/>
        </w:rPr>
      </w:pPr>
      <w:r w:rsidRPr="00AB1CFD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tab/>
        <w:t xml:space="preserve">            </w:t>
      </w:r>
    </w:p>
    <w:p w:rsidR="00CA1D4D" w:rsidRPr="00AB1CFD" w:rsidRDefault="00CA1D4D" w:rsidP="00CA1D4D">
      <w:pPr>
        <w:keepNext/>
        <w:tabs>
          <w:tab w:val="left" w:pos="290"/>
          <w:tab w:val="left" w:pos="709"/>
        </w:tabs>
        <w:spacing w:after="0" w:line="240" w:lineRule="auto"/>
        <w:ind w:left="-970" w:firstLine="970"/>
        <w:jc w:val="center"/>
        <w:outlineLvl w:val="1"/>
        <w:rPr>
          <w:rFonts w:ascii="Tahoma" w:eastAsia="Times New Roman" w:hAnsi="Tahoma" w:cs="Tahoma"/>
          <w:b/>
          <w:sz w:val="16"/>
          <w:szCs w:val="16"/>
          <w:lang w:eastAsia="it-IT"/>
        </w:rPr>
      </w:pPr>
      <w:r w:rsidRPr="00AB1CFD">
        <w:rPr>
          <w:rFonts w:ascii="Tahoma" w:eastAsia="Times New Roman" w:hAnsi="Tahoma" w:cs="Tahoma"/>
          <w:b/>
          <w:sz w:val="16"/>
          <w:szCs w:val="16"/>
          <w:lang w:eastAsia="it-IT"/>
        </w:rPr>
        <w:t>CODICE MECCANOGRAFICO MINISTERIALE:  MEIS027008</w:t>
      </w:r>
    </w:p>
    <w:p w:rsidR="00CA1D4D" w:rsidRPr="00AB1CFD" w:rsidRDefault="00CA1D4D" w:rsidP="00CA1D4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AB1CFD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CON SEZIONI ASSOCIATE : MERI02701X - MESSINA, METF02701R  –  MESSINA</w:t>
      </w:r>
    </w:p>
    <w:p w:rsidR="00CA1D4D" w:rsidRDefault="00CA1D4D" w:rsidP="00CA1D4D">
      <w:pPr>
        <w:spacing w:after="0" w:line="240" w:lineRule="auto"/>
        <w:jc w:val="center"/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</w:pPr>
      <w:r w:rsidRPr="00AB1CFD"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  <w:t>————</w:t>
      </w:r>
      <w:r w:rsidRPr="00AB1CFD"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  <w:sym w:font="EuroRoman" w:char="00A5"/>
      </w:r>
      <w:r w:rsidRPr="00AB1CFD"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  <w:t>————</w:t>
      </w:r>
    </w:p>
    <w:p w:rsidR="00CA1D4D" w:rsidRPr="00AB1CFD" w:rsidRDefault="00CA1D4D" w:rsidP="00CA1D4D">
      <w:pPr>
        <w:spacing w:after="0" w:line="240" w:lineRule="auto"/>
        <w:jc w:val="center"/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D4D" w:rsidRPr="00AB1CFD" w:rsidTr="00346E59">
        <w:tc>
          <w:tcPr>
            <w:tcW w:w="9628" w:type="dxa"/>
          </w:tcPr>
          <w:p w:rsidR="00CA1D4D" w:rsidRDefault="00CA1D4D" w:rsidP="00346E59">
            <w:pPr>
              <w:jc w:val="center"/>
              <w:rPr>
                <w:b/>
                <w:sz w:val="28"/>
                <w:szCs w:val="28"/>
              </w:rPr>
            </w:pP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 xml:space="preserve">PROGRAMMAZIONE DIDATTICA ANNUALE DI </w:t>
            </w: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 xml:space="preserve">DIPARTIMENTO </w:t>
            </w: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>ANNO SCOLASTICO 2017-2018</w:t>
            </w: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1D4D" w:rsidRPr="00AB1CFD" w:rsidRDefault="00CA1D4D" w:rsidP="00CA1D4D">
      <w:r w:rsidRPr="00AB1CFD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A1D4D" w:rsidRPr="00AB1CFD" w:rsidTr="00346E59">
        <w:tc>
          <w:tcPr>
            <w:tcW w:w="5098" w:type="dxa"/>
          </w:tcPr>
          <w:p w:rsidR="009E2963" w:rsidRDefault="009E2963" w:rsidP="00346E59">
            <w:pPr>
              <w:rPr>
                <w:b/>
                <w:sz w:val="28"/>
                <w:szCs w:val="28"/>
              </w:rPr>
            </w:pPr>
          </w:p>
          <w:p w:rsidR="00CA1D4D" w:rsidRDefault="00CA1D4D" w:rsidP="00346E59">
            <w:pPr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 xml:space="preserve">DIPARTIMENTO DI </w:t>
            </w:r>
            <w:r w:rsidR="009E2963">
              <w:rPr>
                <w:b/>
                <w:sz w:val="28"/>
                <w:szCs w:val="28"/>
              </w:rPr>
              <w:t xml:space="preserve">   </w:t>
            </w:r>
            <w:r w:rsidRPr="00AB1CFD">
              <w:rPr>
                <w:b/>
                <w:sz w:val="28"/>
                <w:szCs w:val="28"/>
              </w:rPr>
              <w:t xml:space="preserve"> </w:t>
            </w:r>
            <w:r w:rsidR="009E2963">
              <w:rPr>
                <w:b/>
                <w:sz w:val="28"/>
                <w:szCs w:val="28"/>
              </w:rPr>
              <w:t>…………………..</w:t>
            </w:r>
          </w:p>
          <w:p w:rsidR="009E2963" w:rsidRPr="006D74D8" w:rsidRDefault="009E2963" w:rsidP="00346E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Ambito Disciplinare  ……………………</w:t>
            </w:r>
          </w:p>
          <w:p w:rsidR="00CA1D4D" w:rsidRDefault="00CA1D4D" w:rsidP="00346E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AB1CFD">
              <w:rPr>
                <w:b/>
                <w:sz w:val="28"/>
                <w:szCs w:val="28"/>
              </w:rPr>
              <w:t xml:space="preserve">lassi </w:t>
            </w:r>
            <w:r w:rsidR="009E2963">
              <w:rPr>
                <w:b/>
                <w:sz w:val="28"/>
                <w:szCs w:val="28"/>
              </w:rPr>
              <w:t>…………….</w:t>
            </w:r>
            <w:r w:rsidRPr="00AB1CFD">
              <w:rPr>
                <w:b/>
                <w:sz w:val="28"/>
                <w:szCs w:val="28"/>
              </w:rPr>
              <w:t xml:space="preserve">   </w:t>
            </w:r>
          </w:p>
          <w:p w:rsidR="00CA1D4D" w:rsidRDefault="00CA1D4D" w:rsidP="00346E59">
            <w:pPr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>Indirizzi: Tutti</w:t>
            </w:r>
            <w:r w:rsidR="009E2963">
              <w:rPr>
                <w:b/>
                <w:sz w:val="28"/>
                <w:szCs w:val="28"/>
              </w:rPr>
              <w:t>/………………</w:t>
            </w:r>
          </w:p>
          <w:p w:rsidR="009E2963" w:rsidRPr="00AB1CFD" w:rsidRDefault="009E2963" w:rsidP="00346E59">
            <w:pPr>
              <w:rPr>
                <w:b/>
                <w:sz w:val="28"/>
                <w:szCs w:val="28"/>
              </w:rPr>
            </w:pPr>
          </w:p>
        </w:tc>
      </w:tr>
    </w:tbl>
    <w:p w:rsidR="00CA1D4D" w:rsidRDefault="00CA1D4D" w:rsidP="00CA1D4D">
      <w:r w:rsidRPr="00AB1CFD">
        <w:t xml:space="preserve"> </w:t>
      </w:r>
    </w:p>
    <w:p w:rsidR="00CA1D4D" w:rsidRPr="00AB1CF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1D4D" w:rsidRPr="00AB1CFD" w:rsidTr="00346E59">
        <w:tc>
          <w:tcPr>
            <w:tcW w:w="4814" w:type="dxa"/>
          </w:tcPr>
          <w:p w:rsidR="00CA1D4D" w:rsidRPr="00AB1CFD" w:rsidRDefault="00CA1D4D" w:rsidP="00346E59">
            <w:pPr>
              <w:rPr>
                <w:b/>
              </w:rPr>
            </w:pPr>
            <w:r w:rsidRPr="00AB1CFD">
              <w:rPr>
                <w:b/>
              </w:rPr>
              <w:t xml:space="preserve">DOCENTI  </w:t>
            </w:r>
          </w:p>
        </w:tc>
        <w:tc>
          <w:tcPr>
            <w:tcW w:w="4814" w:type="dxa"/>
          </w:tcPr>
          <w:p w:rsidR="00CA1D4D" w:rsidRPr="00AB1CFD" w:rsidRDefault="00CA1D4D" w:rsidP="00346E59">
            <w:pPr>
              <w:rPr>
                <w:b/>
              </w:rPr>
            </w:pPr>
            <w:r w:rsidRPr="00AB1CFD">
              <w:rPr>
                <w:b/>
              </w:rPr>
              <w:t>FIRMA</w:t>
            </w:r>
          </w:p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</w:tbl>
    <w:p w:rsidR="00CA1D4D" w:rsidRPr="00AB1CFD" w:rsidRDefault="00CA1D4D" w:rsidP="00CA1D4D">
      <w:r w:rsidRPr="00AB1CFD">
        <w:t xml:space="preserve"> </w:t>
      </w:r>
    </w:p>
    <w:p w:rsidR="00CA1D4D" w:rsidRDefault="00CA1D4D" w:rsidP="00CA1D4D"/>
    <w:p w:rsidR="00CA1D4D" w:rsidRDefault="00CA1D4D" w:rsidP="00CA1D4D"/>
    <w:p w:rsidR="00CA1D4D" w:rsidRPr="00E456DF" w:rsidRDefault="00CA1D4D" w:rsidP="00CA1D4D">
      <w:pPr>
        <w:rPr>
          <w:b/>
          <w:sz w:val="24"/>
          <w:szCs w:val="24"/>
        </w:rPr>
      </w:pPr>
      <w:r w:rsidRPr="00E456DF">
        <w:rPr>
          <w:b/>
          <w:sz w:val="24"/>
          <w:szCs w:val="24"/>
        </w:rPr>
        <w:t xml:space="preserve">COMPETENZE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D4D" w:rsidRPr="00E456DF" w:rsidTr="00346E59">
        <w:tc>
          <w:tcPr>
            <w:tcW w:w="9628" w:type="dxa"/>
          </w:tcPr>
          <w:p w:rsidR="00FF2D22" w:rsidRDefault="00FF2D22" w:rsidP="00346E59">
            <w:r>
              <w:t xml:space="preserve"> </w:t>
            </w:r>
          </w:p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Pr="00E456DF" w:rsidRDefault="00CA1D4D" w:rsidP="00346E59">
            <w:r w:rsidRPr="00E456DF">
              <w:t xml:space="preserve"> </w:t>
            </w:r>
          </w:p>
        </w:tc>
      </w:tr>
    </w:tbl>
    <w:p w:rsidR="00CA1D4D" w:rsidRDefault="00CA1D4D" w:rsidP="00CA1D4D">
      <w:r>
        <w:t xml:space="preserve">  </w:t>
      </w:r>
    </w:p>
    <w:p w:rsidR="00CA1D4D" w:rsidRDefault="00CA1D4D" w:rsidP="00CA1D4D">
      <w:r w:rsidRPr="00E456DF">
        <w:rPr>
          <w:b/>
        </w:rPr>
        <w:t xml:space="preserve">ABILITÀ </w:t>
      </w:r>
      <w:r>
        <w:t xml:space="preserve"> 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A1D4D" w:rsidRPr="00E456DF" w:rsidTr="00346E59">
        <w:tc>
          <w:tcPr>
            <w:tcW w:w="9628" w:type="dxa"/>
          </w:tcPr>
          <w:p w:rsidR="00FF2D22" w:rsidRDefault="00FF2D22" w:rsidP="00FF2D22">
            <w:r>
              <w:t>(Es…..)</w:t>
            </w:r>
          </w:p>
          <w:p w:rsidR="00FF2D22" w:rsidRDefault="00FF2D22" w:rsidP="00FF2D22"/>
          <w:p w:rsidR="00CA1D4D" w:rsidRPr="00E456DF" w:rsidRDefault="00CA1D4D" w:rsidP="00FF2D22">
            <w:r w:rsidRPr="00E456DF">
              <w:t xml:space="preserve">Alla fine del </w:t>
            </w:r>
            <w:r w:rsidR="00FF2D22">
              <w:t>……….</w:t>
            </w:r>
            <w:r w:rsidRPr="00E456DF">
              <w:t xml:space="preserve"> lo studente dovrà saper dimostrare le seguenti abilità: </w:t>
            </w:r>
          </w:p>
        </w:tc>
      </w:tr>
      <w:tr w:rsidR="00CA1D4D" w:rsidRPr="00E456DF" w:rsidTr="00346E59">
        <w:tc>
          <w:tcPr>
            <w:tcW w:w="9628" w:type="dxa"/>
          </w:tcPr>
          <w:p w:rsidR="00CA1D4D" w:rsidRPr="00E456DF" w:rsidRDefault="00CA1D4D" w:rsidP="00346E59"/>
        </w:tc>
      </w:tr>
      <w:tr w:rsidR="00CA1D4D" w:rsidRPr="00E456DF" w:rsidTr="00346E59">
        <w:tc>
          <w:tcPr>
            <w:tcW w:w="9628" w:type="dxa"/>
          </w:tcPr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Pr="00E456DF" w:rsidRDefault="00CA1D4D" w:rsidP="00346E59">
            <w:r w:rsidRPr="00E456DF">
              <w:t xml:space="preserve"> </w:t>
            </w:r>
          </w:p>
        </w:tc>
      </w:tr>
    </w:tbl>
    <w:p w:rsidR="00CA1D4D" w:rsidRDefault="00CA1D4D" w:rsidP="00CA1D4D">
      <w:r>
        <w:t xml:space="preserve"> </w:t>
      </w:r>
    </w:p>
    <w:p w:rsidR="00CA1D4D" w:rsidRDefault="00CA1D4D" w:rsidP="00CA1D4D">
      <w:r>
        <w:t xml:space="preserve"> </w:t>
      </w:r>
      <w:r w:rsidRPr="00E456DF">
        <w:rPr>
          <w:b/>
        </w:rPr>
        <w:t xml:space="preserve">CONOSCENZE </w:t>
      </w:r>
      <w:r>
        <w:t xml:space="preserve">  </w:t>
      </w:r>
    </w:p>
    <w:p w:rsidR="00FF2D22" w:rsidRDefault="00FF2D22" w:rsidP="00FF2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(Es…)</w:t>
      </w:r>
    </w:p>
    <w:p w:rsidR="00FF2D22" w:rsidRDefault="00CA1D4D" w:rsidP="00FF2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L’acquisizione di conoscenze qui definite, seppur raggiunta verosimilmente in modo non omogeneo dagli studenti di una stessa classe, dovrebbe portare gli alunni a </w:t>
      </w:r>
    </w:p>
    <w:p w:rsidR="00CA1D4D" w:rsidRDefault="00CA1D4D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D4D" w:rsidRDefault="00CA1D4D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CA1D4D" w:rsidRPr="006D74D8" w:rsidRDefault="00CA1D4D" w:rsidP="00CA1D4D">
      <w:pPr>
        <w:rPr>
          <w:b/>
        </w:rPr>
      </w:pPr>
      <w:r w:rsidRPr="006D74D8">
        <w:rPr>
          <w:b/>
        </w:rPr>
        <w:t xml:space="preserve">CONTENUTI DISCIPLINARI MINIMI ESPOSTI PER MODULI - UNITÀ DIDATTICHE  - PERIODI DI ATTUAZIONE  </w:t>
      </w:r>
    </w:p>
    <w:p w:rsidR="00CA1D4D" w:rsidRDefault="00CA1D4D" w:rsidP="00CA1D4D">
      <w:pPr>
        <w:rPr>
          <w:b/>
        </w:rPr>
      </w:pPr>
      <w:r>
        <w:t xml:space="preserve">La programmazione fa riferimento ai testi </w:t>
      </w:r>
      <w:r w:rsidR="00FF2D22">
        <w:rPr>
          <w:b/>
        </w:rPr>
        <w:t>…………..</w:t>
      </w:r>
    </w:p>
    <w:p w:rsidR="00FF2D22" w:rsidRDefault="00FF2D22" w:rsidP="00CA1D4D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CA1D4D" w:rsidRPr="009B03C7" w:rsidTr="00346E59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 w:rsidRPr="009B03C7">
              <w:rPr>
                <w:b/>
              </w:rPr>
              <w:t xml:space="preserve">Modulo 1 –  </w:t>
            </w:r>
            <w:r w:rsidR="00FF2D22">
              <w:rPr>
                <w:b/>
              </w:rPr>
              <w:t>Propedeutico</w:t>
            </w:r>
          </w:p>
        </w:tc>
      </w:tr>
      <w:tr w:rsidR="00CA1D4D" w:rsidRPr="009B03C7" w:rsidTr="00346E59">
        <w:tc>
          <w:tcPr>
            <w:tcW w:w="7508" w:type="dxa"/>
          </w:tcPr>
          <w:p w:rsidR="00CA1D4D" w:rsidRDefault="00CA1D4D" w:rsidP="00346E59">
            <w:pPr>
              <w:jc w:val="center"/>
              <w:rPr>
                <w:b/>
              </w:rPr>
            </w:pPr>
            <w:r w:rsidRPr="009B03C7">
              <w:rPr>
                <w:b/>
              </w:rPr>
              <w:t>Contenuti</w:t>
            </w:r>
          </w:p>
          <w:p w:rsidR="00CA1D4D" w:rsidRPr="009B03C7" w:rsidRDefault="00CA1D4D" w:rsidP="00346E59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A1D4D" w:rsidRPr="009B03C7" w:rsidRDefault="00CA1D4D" w:rsidP="00346E59">
            <w:pPr>
              <w:rPr>
                <w:b/>
              </w:rPr>
            </w:pPr>
            <w:r w:rsidRPr="009B03C7">
              <w:rPr>
                <w:b/>
              </w:rPr>
              <w:t xml:space="preserve"> </w:t>
            </w:r>
            <w:r>
              <w:rPr>
                <w:b/>
              </w:rPr>
              <w:t xml:space="preserve">          </w:t>
            </w:r>
            <w:r w:rsidRPr="009B03C7">
              <w:rPr>
                <w:b/>
              </w:rPr>
              <w:t xml:space="preserve">Periodo </w:t>
            </w:r>
          </w:p>
        </w:tc>
      </w:tr>
      <w:tr w:rsidR="00CA1D4D" w:rsidRPr="009B03C7" w:rsidTr="00346E59">
        <w:tc>
          <w:tcPr>
            <w:tcW w:w="7508" w:type="dxa"/>
          </w:tcPr>
          <w:p w:rsidR="00CA1D4D" w:rsidRDefault="00CA1D4D" w:rsidP="00346E59"/>
          <w:p w:rsidR="00CA1D4D" w:rsidRDefault="00CA1D4D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Pr="009B03C7" w:rsidRDefault="00CA1D4D" w:rsidP="00346E59"/>
        </w:tc>
        <w:tc>
          <w:tcPr>
            <w:tcW w:w="2120" w:type="dxa"/>
          </w:tcPr>
          <w:p w:rsidR="00CA1D4D" w:rsidRPr="009B03C7" w:rsidRDefault="00CA1D4D" w:rsidP="00FF2D22">
            <w:r w:rsidRPr="009B03C7">
              <w:t xml:space="preserve"> </w:t>
            </w:r>
          </w:p>
        </w:tc>
      </w:tr>
      <w:tr w:rsidR="00CA1D4D" w:rsidRPr="009B03C7" w:rsidTr="00346E59">
        <w:tc>
          <w:tcPr>
            <w:tcW w:w="7508" w:type="dxa"/>
          </w:tcPr>
          <w:p w:rsidR="00CA1D4D" w:rsidRDefault="00CA1D4D" w:rsidP="00346E59">
            <w:r w:rsidRPr="009B03C7">
              <w:t>VERIFICHE ORALI dur</w:t>
            </w:r>
            <w:r>
              <w:t>ante le ore di lezione in classe</w:t>
            </w:r>
          </w:p>
          <w:p w:rsidR="00CA1D4D" w:rsidRPr="009B03C7" w:rsidRDefault="00CA1D4D" w:rsidP="00346E59">
            <w:r w:rsidRPr="009B03C7">
              <w:t>VERIFICA SCRITTA (a discrezione dell’insegnante</w:t>
            </w:r>
            <w:r>
              <w:t>)</w:t>
            </w:r>
          </w:p>
        </w:tc>
        <w:tc>
          <w:tcPr>
            <w:tcW w:w="2120" w:type="dxa"/>
          </w:tcPr>
          <w:p w:rsidR="00CA1D4D" w:rsidRPr="009B03C7" w:rsidRDefault="00CA1D4D" w:rsidP="00346E59">
            <w:r w:rsidRPr="009B03C7">
              <w:t>Inizio ottobre</w:t>
            </w:r>
          </w:p>
        </w:tc>
      </w:tr>
    </w:tbl>
    <w:p w:rsidR="00CA1D4D" w:rsidRDefault="00CA1D4D" w:rsidP="00CA1D4D"/>
    <w:p w:rsidR="00CA1D4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FF2D22">
              <w:rPr>
                <w:b/>
              </w:rPr>
              <w:t>2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FF2D22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FF2D22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FF2D22" w:rsidRDefault="00FF2D22" w:rsidP="00FF2D22">
            <w:r>
              <w:t xml:space="preserve">• Modulo 1 </w:t>
            </w:r>
          </w:p>
          <w:p w:rsidR="00CA1D4D" w:rsidRDefault="00CA1D4D" w:rsidP="00FF2D22"/>
        </w:tc>
        <w:tc>
          <w:tcPr>
            <w:tcW w:w="5103" w:type="dxa"/>
          </w:tcPr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Default="00CA1D4D" w:rsidP="00346E59">
            <w:r w:rsidRPr="00D73CE4">
              <w:t xml:space="preserve">VERIFICHE ORALI durante le ore di lezione in </w:t>
            </w:r>
            <w:r>
              <w:t>c</w:t>
            </w:r>
            <w:r w:rsidRPr="00D73CE4">
              <w:t xml:space="preserve">lasse </w:t>
            </w:r>
          </w:p>
          <w:p w:rsidR="00CA1D4D" w:rsidRDefault="00CA1D4D" w:rsidP="005A0299">
            <w:r w:rsidRPr="00D73CE4">
              <w:t xml:space="preserve">VERIFICA SCRITTA su </w:t>
            </w:r>
            <w:r w:rsidR="005A0299">
              <w:t>Modulo 1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 xml:space="preserve">Ottobre - Novembre </w:t>
            </w:r>
          </w:p>
          <w:p w:rsidR="00CA1D4D" w:rsidRDefault="00CA1D4D" w:rsidP="00346E59"/>
        </w:tc>
      </w:tr>
    </w:tbl>
    <w:p w:rsidR="00CA1D4D" w:rsidRDefault="00CA1D4D" w:rsidP="00CA1D4D"/>
    <w:p w:rsidR="00CA1D4D" w:rsidRPr="00D73CE4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FF2D22">
              <w:rPr>
                <w:b/>
              </w:rPr>
              <w:t>3</w:t>
            </w:r>
            <w:r w:rsidRPr="009B03C7">
              <w:rPr>
                <w:b/>
              </w:rPr>
              <w:t xml:space="preserve"> 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FF2D22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FF2D22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Modulo </w:t>
            </w:r>
            <w:r w:rsidR="00FF2D22">
              <w:t>2</w:t>
            </w:r>
            <w:r>
              <w:t xml:space="preserve"> </w:t>
            </w:r>
          </w:p>
          <w:p w:rsidR="00CA1D4D" w:rsidRDefault="00CA1D4D" w:rsidP="00346E59"/>
        </w:tc>
        <w:tc>
          <w:tcPr>
            <w:tcW w:w="5103" w:type="dxa"/>
          </w:tcPr>
          <w:p w:rsidR="00CA1D4D" w:rsidRDefault="00CA1D4D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Default="00CA1D4D" w:rsidP="00346E59"/>
          <w:p w:rsidR="00CA1D4D" w:rsidRDefault="00CA1D4D" w:rsidP="00346E59">
            <w:r>
              <w:t xml:space="preserve">VERIFICHE ORALI durante le ore di lezione in classe VERIFICA SCRITTA su Modulo 2 </w:t>
            </w:r>
          </w:p>
          <w:p w:rsidR="00CA1D4D" w:rsidRDefault="00CA1D4D" w:rsidP="00346E59"/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 xml:space="preserve">Dicembre -Gennaio </w:t>
            </w:r>
          </w:p>
          <w:p w:rsidR="00CA1D4D" w:rsidRDefault="00CA1D4D" w:rsidP="00346E59"/>
        </w:tc>
      </w:tr>
    </w:tbl>
    <w:p w:rsidR="00CA1D4D" w:rsidRDefault="00CA1D4D" w:rsidP="00CA1D4D"/>
    <w:p w:rsidR="00CA1D4D" w:rsidRDefault="00CA1D4D" w:rsidP="00CA1D4D"/>
    <w:p w:rsidR="00CA1D4D" w:rsidRDefault="00CA1D4D" w:rsidP="00CA1D4D">
      <w:r w:rsidRPr="00E85ABB">
        <w:rPr>
          <w:b/>
          <w:sz w:val="24"/>
          <w:szCs w:val="24"/>
        </w:rPr>
        <w:t>SECONDO QUADRIMESTRE</w:t>
      </w:r>
      <w:r>
        <w:t xml:space="preserve"> </w:t>
      </w:r>
    </w:p>
    <w:p w:rsidR="00CA1D4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D0A03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D0A03" w:rsidRDefault="00CA1D4D" w:rsidP="00346E59">
            <w:pPr>
              <w:rPr>
                <w:b/>
              </w:rPr>
            </w:pPr>
            <w:r w:rsidRPr="009D0A03">
              <w:rPr>
                <w:b/>
              </w:rPr>
              <w:t>MODULO R</w:t>
            </w:r>
            <w:r w:rsidR="00FF2D22">
              <w:rPr>
                <w:b/>
              </w:rPr>
              <w:t>1</w:t>
            </w:r>
            <w:r w:rsidRPr="009D0A03">
              <w:rPr>
                <w:b/>
              </w:rPr>
              <w:t xml:space="preserve"> –</w:t>
            </w:r>
            <w:r w:rsidR="00FF2D22">
              <w:rPr>
                <w:b/>
              </w:rPr>
              <w:t>MODULO DI REVISIONE</w:t>
            </w:r>
          </w:p>
          <w:p w:rsidR="00CA1D4D" w:rsidRPr="009D0A03" w:rsidRDefault="00CA1D4D" w:rsidP="00346E59">
            <w:pPr>
              <w:rPr>
                <w:b/>
              </w:rPr>
            </w:pP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>
  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Contenuti: Units </w:t>
            </w:r>
            <w:r>
              <w:rPr>
                <w:b/>
              </w:rPr>
              <w:t>3</w:t>
            </w:r>
            <w:r w:rsidRPr="00D73CE4">
              <w:rPr>
                <w:b/>
              </w:rPr>
              <w:t xml:space="preserve"> and </w:t>
            </w:r>
            <w:r>
              <w:rPr>
                <w:b/>
              </w:rPr>
              <w:t>4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Moduli precedenti </w:t>
            </w:r>
          </w:p>
          <w:p w:rsidR="00CA1D4D" w:rsidRDefault="00CA1D4D" w:rsidP="00346E59"/>
        </w:tc>
        <w:tc>
          <w:tcPr>
            <w:tcW w:w="5103" w:type="dxa"/>
          </w:tcPr>
          <w:p w:rsidR="00CA1D4D" w:rsidRDefault="00CA1D4D" w:rsidP="00346E59">
            <w:r>
              <w:t xml:space="preserve">• Ripasso e Consolidamento delle principali strutture del primo quadrimestre </w:t>
            </w:r>
          </w:p>
          <w:p w:rsidR="005A0299" w:rsidRDefault="005A0299" w:rsidP="00346E59"/>
          <w:p w:rsidR="005A0299" w:rsidRDefault="005A0299" w:rsidP="00346E59"/>
          <w:p w:rsidR="005A0299" w:rsidRDefault="005A0299" w:rsidP="00346E59"/>
          <w:p w:rsidR="005A0299" w:rsidRDefault="005A0299" w:rsidP="00346E59"/>
          <w:p w:rsidR="00CA1D4D" w:rsidRDefault="00CA1D4D" w:rsidP="00346E59"/>
          <w:p w:rsidR="00CA1D4D" w:rsidRDefault="00CA1D4D" w:rsidP="005A0299">
            <w:r>
              <w:t>VERIFICHE ORALI durante le ore di lezione in classe VERIFICA SCRITTA su Modul</w:t>
            </w:r>
            <w:r w:rsidR="005A0299">
              <w:t>i</w:t>
            </w:r>
            <w:r>
              <w:t xml:space="preserve"> </w:t>
            </w:r>
            <w:r w:rsidR="005A0299">
              <w:t>1-</w:t>
            </w:r>
            <w:r>
              <w:t xml:space="preserve"> 2 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 xml:space="preserve">Gennaio-Febbraio </w:t>
            </w:r>
          </w:p>
          <w:p w:rsidR="00CA1D4D" w:rsidRDefault="00CA1D4D" w:rsidP="00346E59"/>
        </w:tc>
      </w:tr>
    </w:tbl>
    <w:p w:rsidR="00CA1D4D" w:rsidRDefault="00CA1D4D" w:rsidP="00CA1D4D"/>
    <w:p w:rsidR="00CA1D4D" w:rsidRDefault="00CA1D4D" w:rsidP="00CA1D4D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FF2D22">
              <w:rPr>
                <w:b/>
              </w:rPr>
              <w:t>3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A07D2A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A07D2A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Moduli precedenti </w:t>
            </w:r>
          </w:p>
          <w:p w:rsidR="00CA1D4D" w:rsidRDefault="00CA1D4D" w:rsidP="00346E59"/>
        </w:tc>
        <w:tc>
          <w:tcPr>
            <w:tcW w:w="5103" w:type="dxa"/>
          </w:tcPr>
          <w:p w:rsidR="00CA1D4D" w:rsidRDefault="00CA1D4D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CA1D4D" w:rsidRDefault="00CA1D4D" w:rsidP="00346E59">
            <w:r>
              <w:t xml:space="preserve">VERIFICHE ORALI durante le lezioni in classe </w:t>
            </w:r>
          </w:p>
          <w:p w:rsidR="00CA1D4D" w:rsidRDefault="00CA1D4D" w:rsidP="005A0299">
            <w:r>
              <w:t xml:space="preserve">VERIFICA SCRITTA su Modulo 3  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>Febbraio- Marzo –</w:t>
            </w:r>
          </w:p>
          <w:p w:rsidR="00CA1D4D" w:rsidRDefault="00CA1D4D" w:rsidP="00346E59">
            <w:r>
              <w:t xml:space="preserve">Aprile </w:t>
            </w:r>
          </w:p>
          <w:p w:rsidR="00CA1D4D" w:rsidRDefault="00CA1D4D" w:rsidP="00346E59"/>
          <w:p w:rsidR="00CA1D4D" w:rsidRDefault="00CA1D4D" w:rsidP="00346E59"/>
        </w:tc>
      </w:tr>
    </w:tbl>
    <w:p w:rsidR="00CA1D4D" w:rsidRDefault="00CA1D4D" w:rsidP="00CA1D4D"/>
    <w:p w:rsidR="00CA1D4D" w:rsidRDefault="00CA1D4D" w:rsidP="00CA1D4D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A07D2A">
            <w:pPr>
              <w:rPr>
                <w:b/>
              </w:rPr>
            </w:pPr>
            <w:r>
              <w:rPr>
                <w:b/>
              </w:rPr>
              <w:t>Modulo 4</w:t>
            </w:r>
            <w:r w:rsidRPr="009B03C7">
              <w:rPr>
                <w:b/>
              </w:rPr>
              <w:t xml:space="preserve"> 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A07D2A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A07D2A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Moduli precedenti </w:t>
            </w:r>
          </w:p>
          <w:p w:rsidR="00CA1D4D" w:rsidRDefault="00CA1D4D" w:rsidP="00346E59"/>
        </w:tc>
        <w:tc>
          <w:tcPr>
            <w:tcW w:w="5103" w:type="dxa"/>
          </w:tcPr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CA1D4D" w:rsidRDefault="00CA1D4D" w:rsidP="00346E59">
            <w:r w:rsidRPr="00210649">
              <w:t>VERIFICHE ORALI durante le lezioni in classe</w:t>
            </w:r>
          </w:p>
          <w:p w:rsidR="00CA1D4D" w:rsidRDefault="00CA1D4D" w:rsidP="005A0299">
            <w:r w:rsidRPr="00210649">
              <w:t xml:space="preserve">VERIFICA SCRITTA su Modulo 4 </w:t>
            </w:r>
            <w:r>
              <w:t xml:space="preserve"> 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>Aprile –</w:t>
            </w:r>
          </w:p>
          <w:p w:rsidR="00CA1D4D" w:rsidRDefault="00CA1D4D" w:rsidP="00346E59">
            <w:r w:rsidRPr="00210649">
              <w:t>Maggio</w:t>
            </w:r>
          </w:p>
        </w:tc>
      </w:tr>
    </w:tbl>
    <w:p w:rsidR="00A07D2A" w:rsidRDefault="00A07D2A" w:rsidP="00CA1D4D">
      <w:pPr>
        <w:rPr>
          <w:b/>
        </w:rPr>
      </w:pPr>
    </w:p>
    <w:p w:rsidR="00CA1D4D" w:rsidRPr="00955FE9" w:rsidRDefault="00A07D2A" w:rsidP="00CA1D4D">
      <w:pPr>
        <w:rPr>
          <w:b/>
        </w:rPr>
      </w:pPr>
      <w:r>
        <w:rPr>
          <w:b/>
        </w:rPr>
        <w:t>M</w:t>
      </w:r>
      <w:r w:rsidR="00CA1D4D" w:rsidRPr="00955FE9">
        <w:rPr>
          <w:b/>
        </w:rPr>
        <w:t>ETODOLOGIE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CA1D4D" w:rsidRPr="001C4A60" w:rsidTr="00346E59">
        <w:trPr>
          <w:trHeight w:val="2896"/>
        </w:trPr>
        <w:tc>
          <w:tcPr>
            <w:tcW w:w="9855" w:type="dxa"/>
          </w:tcPr>
          <w:p w:rsidR="00A07D2A" w:rsidRPr="001C4A60" w:rsidRDefault="00A07D2A" w:rsidP="00A07D2A"/>
          <w:p w:rsidR="00CA1D4D" w:rsidRPr="001C4A60" w:rsidRDefault="00CA1D4D" w:rsidP="00346E59"/>
        </w:tc>
      </w:tr>
    </w:tbl>
    <w:p w:rsidR="00CA1D4D" w:rsidRDefault="00CA1D4D" w:rsidP="00CA1D4D"/>
    <w:p w:rsidR="00CA1D4D" w:rsidRPr="00955FE9" w:rsidRDefault="00CA1D4D" w:rsidP="00CA1D4D">
      <w:pPr>
        <w:rPr>
          <w:b/>
        </w:rPr>
      </w:pPr>
      <w:r w:rsidRPr="00955FE9">
        <w:rPr>
          <w:b/>
        </w:rPr>
        <w:t>MATERIALI DIDATTICI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CA1D4D" w:rsidTr="00346E59">
        <w:trPr>
          <w:trHeight w:val="2305"/>
        </w:trPr>
        <w:tc>
          <w:tcPr>
            <w:tcW w:w="9855" w:type="dxa"/>
          </w:tcPr>
          <w:p w:rsidR="00CA1D4D" w:rsidRDefault="00CA1D4D" w:rsidP="00A07D2A"/>
        </w:tc>
      </w:tr>
    </w:tbl>
    <w:p w:rsidR="00CA1D4D" w:rsidRDefault="00CA1D4D" w:rsidP="00CA1D4D"/>
    <w:p w:rsidR="00CA1D4D" w:rsidRDefault="00CA1D4D" w:rsidP="00CA1D4D"/>
    <w:p w:rsidR="00CA1D4D" w:rsidRDefault="00CA1D4D" w:rsidP="00CA1D4D">
      <w:pPr>
        <w:rPr>
          <w:b/>
        </w:rPr>
      </w:pPr>
      <w:r w:rsidRPr="00955FE9">
        <w:rPr>
          <w:b/>
        </w:rPr>
        <w:t xml:space="preserve">TIPOLOGIA </w:t>
      </w:r>
      <w:r>
        <w:rPr>
          <w:b/>
        </w:rPr>
        <w:t xml:space="preserve"> </w:t>
      </w:r>
      <w:r w:rsidRPr="00955FE9">
        <w:rPr>
          <w:b/>
        </w:rPr>
        <w:t>E NUMERO DELLE PROVE DI VERIFICA</w:t>
      </w:r>
    </w:p>
    <w:p w:rsidR="00CA1D4D" w:rsidRDefault="00CA1D4D" w:rsidP="00CA1D4D">
      <w:pPr>
        <w:rPr>
          <w:b/>
        </w:rPr>
      </w:pPr>
    </w:p>
    <w:p w:rsidR="00CA1D4D" w:rsidRDefault="00CA1D4D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D4D" w:rsidRDefault="00CA1D4D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Pr="00934BDD" w:rsidRDefault="00CA1D4D" w:rsidP="00CA1D4D">
      <w:pPr>
        <w:jc w:val="center"/>
        <w:rPr>
          <w:b/>
          <w:sz w:val="28"/>
          <w:szCs w:val="28"/>
          <w:bdr w:val="single" w:sz="4" w:space="0" w:color="auto"/>
        </w:rPr>
      </w:pPr>
      <w:r w:rsidRPr="00934BDD">
        <w:rPr>
          <w:b/>
          <w:sz w:val="28"/>
          <w:szCs w:val="28"/>
          <w:bdr w:val="single" w:sz="4" w:space="0" w:color="auto"/>
        </w:rPr>
        <w:t xml:space="preserve">GRIGLIA di VALUTAZIONE prove </w:t>
      </w:r>
      <w:r>
        <w:rPr>
          <w:b/>
          <w:sz w:val="28"/>
          <w:szCs w:val="28"/>
          <w:bdr w:val="single" w:sz="4" w:space="0" w:color="auto"/>
        </w:rPr>
        <w:t>SCRITTE</w:t>
      </w:r>
    </w:p>
    <w:p w:rsidR="00CA1D4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1D4D" w:rsidRPr="006276CB" w:rsidTr="00346E59">
        <w:tc>
          <w:tcPr>
            <w:tcW w:w="4814" w:type="dxa"/>
          </w:tcPr>
          <w:p w:rsidR="00CA1D4D" w:rsidRPr="006276CB" w:rsidRDefault="00CA1D4D" w:rsidP="00346E59">
            <w:pPr>
              <w:rPr>
                <w:b/>
              </w:rPr>
            </w:pPr>
            <w:r w:rsidRPr="006276CB">
              <w:rPr>
                <w:b/>
              </w:rPr>
              <w:t>PUNTEGGIO TEST</w:t>
            </w:r>
          </w:p>
        </w:tc>
        <w:tc>
          <w:tcPr>
            <w:tcW w:w="4814" w:type="dxa"/>
          </w:tcPr>
          <w:p w:rsidR="00CA1D4D" w:rsidRPr="006276CB" w:rsidRDefault="00CA1D4D" w:rsidP="00346E59">
            <w:pPr>
              <w:rPr>
                <w:b/>
              </w:rPr>
            </w:pPr>
            <w:r w:rsidRPr="006276CB">
              <w:rPr>
                <w:b/>
              </w:rPr>
              <w:t>VOTO IN DECIMI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100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10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99-98-97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96-95-94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93-92-91-90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89-88-87-86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85-84-83-82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81-80-79-78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77-76-75-74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73-72-71-70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69-68-67-66-65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64-63-62-61-60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59-58-57-56-55-54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53-52-51-50-49-48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47-46-45-44-43-42-41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3,5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40-39-38-37-36-35-34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3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33-32-31-30-29-28-27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2,5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26-25-24-23-22-21-20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2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19-18-17-16-15-14-13-12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Inferiore a 11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</w:t>
            </w:r>
          </w:p>
        </w:tc>
      </w:tr>
    </w:tbl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9E2963" w:rsidRDefault="009E2963" w:rsidP="00CA1D4D"/>
    <w:p w:rsidR="009E2963" w:rsidRDefault="009E2963" w:rsidP="00CA1D4D"/>
    <w:p w:rsidR="00CA1D4D" w:rsidRDefault="00CA1D4D" w:rsidP="00CA1D4D"/>
    <w:p w:rsidR="00A07D2A" w:rsidRPr="00934BDD" w:rsidRDefault="00A07D2A" w:rsidP="00A07D2A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  <w:bdr w:val="single" w:sz="4" w:space="0" w:color="auto"/>
        </w:rPr>
        <w:lastRenderedPageBreak/>
        <w:t>GRIGLIA VALUTAZIONE PROVE ORALI PER LA LINGUA INGLESE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1D4D" w:rsidTr="00346E59">
        <w:tc>
          <w:tcPr>
            <w:tcW w:w="2407" w:type="dxa"/>
            <w:tcBorders>
              <w:top w:val="nil"/>
              <w:left w:val="nil"/>
            </w:tcBorders>
          </w:tcPr>
          <w:p w:rsidR="00CA1D4D" w:rsidRDefault="00CA1D4D" w:rsidP="00346E59"/>
        </w:tc>
        <w:tc>
          <w:tcPr>
            <w:tcW w:w="7221" w:type="dxa"/>
            <w:gridSpan w:val="3"/>
          </w:tcPr>
          <w:p w:rsidR="00CA1D4D" w:rsidRPr="00427F58" w:rsidRDefault="00CA1D4D" w:rsidP="00346E59">
            <w:pPr>
              <w:jc w:val="center"/>
              <w:rPr>
                <w:b/>
              </w:rPr>
            </w:pPr>
            <w:r w:rsidRPr="00427F58">
              <w:rPr>
                <w:b/>
              </w:rPr>
              <w:t>INDICATORI</w:t>
            </w:r>
          </w:p>
        </w:tc>
      </w:tr>
      <w:tr w:rsidR="00CA1D4D" w:rsidRPr="00427F58" w:rsidTr="00346E59">
        <w:tc>
          <w:tcPr>
            <w:tcW w:w="2407" w:type="dxa"/>
          </w:tcPr>
          <w:p w:rsidR="00CA1D4D" w:rsidRPr="00427F58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Scala di</w:t>
            </w:r>
          </w:p>
          <w:p w:rsidR="00CA1D4D" w:rsidRPr="00746F6C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Giudizio / PUNTEGGIO</w:t>
            </w:r>
          </w:p>
          <w:p w:rsidR="00CA1D4D" w:rsidRPr="00427F58" w:rsidRDefault="00CA1D4D" w:rsidP="00346E5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CA1D4D" w:rsidRPr="00746F6C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COMPETENZE</w:t>
            </w:r>
          </w:p>
          <w:p w:rsidR="00CA1D4D" w:rsidRPr="00427F58" w:rsidRDefault="00CA1D4D" w:rsidP="00346E5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CA1D4D" w:rsidRPr="00427F58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ABILITA'</w:t>
            </w:r>
          </w:p>
        </w:tc>
        <w:tc>
          <w:tcPr>
            <w:tcW w:w="2407" w:type="dxa"/>
          </w:tcPr>
          <w:p w:rsidR="00CA1D4D" w:rsidRPr="00746F6C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CONOSCENZE</w:t>
            </w:r>
          </w:p>
          <w:p w:rsidR="00CA1D4D" w:rsidRPr="00427F58" w:rsidRDefault="00CA1D4D" w:rsidP="00346E59">
            <w:pPr>
              <w:jc w:val="center"/>
              <w:rPr>
                <w:b/>
              </w:rPr>
            </w:pP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NULLO / QUASI NULLO 1  -  2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>Non comprende alcun messaggio comunicativo; capacità di produzione nulla o quasi nul</w:t>
            </w:r>
            <w:r>
              <w:t>la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//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//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Default="00CA1D4D" w:rsidP="00346E59">
            <w:pPr>
              <w:jc w:val="center"/>
            </w:pPr>
            <w:r w:rsidRPr="00746F6C">
              <w:t>INSUFFICIENTE MOLTO GRAVE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3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>Comprensione molto limitata; capacità di produzione del tutto inconsistente</w:t>
            </w: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Si esprime in modo carente e con gravi errori che ostacolano la comprensione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                //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Default="00CA1D4D" w:rsidP="00346E59">
            <w:pPr>
              <w:jc w:val="center"/>
            </w:pPr>
            <w:r w:rsidRPr="00746F6C">
              <w:t>GRAVI INSUFFICIENZE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4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Comprensione parziale e conoscenze linguistiche limitate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Usa un linguaggio incerto con gravi e diffusi errori morfo-sintattici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                //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INSUFFICIENTE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5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Comprensione approssimativa e non immediata; conoscenze linguistiche di base ma con incertezze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Commette errori che ostacolano parzialmente la comprensione e usa un lessico limitato </w:t>
            </w: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Conosce un numero di frasi situazionali e di parole comuni sufficienti per comunicare in contesti quotidiani </w:t>
            </w:r>
          </w:p>
        </w:tc>
      </w:tr>
      <w:tr w:rsidR="00CA1D4D" w:rsidTr="00346E59">
        <w:tc>
          <w:tcPr>
            <w:tcW w:w="2407" w:type="dxa"/>
          </w:tcPr>
          <w:p w:rsidR="00CA1D4D" w:rsidRDefault="00CA1D4D" w:rsidP="00346E59">
            <w:pPr>
              <w:jc w:val="center"/>
            </w:pPr>
            <w:r w:rsidRPr="00746F6C">
              <w:t>SUFFICIENTE6</w:t>
            </w: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Comprende un messaggio se espresso con linguaggio semplice; possiede le conoscenze minime per comunicare con sufficiente efficacia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Si esprime in modo abbastanza chiaro anche se con errori non gravi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Riesce a rielaborare un messaggio comunicativo, ma deve essere parzialmente guidato </w:t>
            </w: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DISCRETO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7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Comprende discretamente e si esprime organizzando in modo logico il discorso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Commette pochi errori nella comunicazione utilizzando le funzioni adatte alla situazione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Utilizza un discreto bagaglio lessicale che gli permette di esprimere in modo semplice ma chiaro le proprie opinioni. </w:t>
            </w: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BUONO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8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>Comprende senza difficoltà e si esprime con sicurezza comunicativa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Si esprime senza errori e con fluidità e vanta una buona pronuncia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Si esprime con proprietà di linguaggio, senza problemi di ritmo e intonazione </w:t>
            </w: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OTTIMO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9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Comprende un messaggio comunicativo nella sua totalità e si esprime in modo sicuro e autonomo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Si esprime in modo corretto, pertinente ed elegante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Gestisce con sicurezza situazioni comunicative anche nell’ambito della microlingua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ECCELLENTE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10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Comprende e si esprime in modo perfetto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Non commette alcun errore e la sua sicurezza si avvicina a quella di un madre-lingua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È in grado di usare la lingua straniera anche per sostenere criticamente le proprie tesi </w:t>
            </w:r>
          </w:p>
        </w:tc>
      </w:tr>
    </w:tbl>
    <w:p w:rsidR="00CA1D4D" w:rsidRDefault="00CA1D4D" w:rsidP="00CA1D4D">
      <w:r>
        <w:t xml:space="preserve">    </w:t>
      </w:r>
    </w:p>
    <w:p w:rsidR="00CA1D4D" w:rsidRDefault="00CA1D4D" w:rsidP="00CA1D4D">
      <w:r>
        <w:lastRenderedPageBreak/>
        <w:t xml:space="preserve"> </w:t>
      </w:r>
    </w:p>
    <w:p w:rsidR="00CA1D4D" w:rsidRDefault="00CA1D4D" w:rsidP="00CA1D4D"/>
    <w:p w:rsidR="00CA1D4D" w:rsidRPr="00955FE9" w:rsidRDefault="00CA1D4D" w:rsidP="00CA1D4D">
      <w:pPr>
        <w:rPr>
          <w:b/>
        </w:rPr>
      </w:pPr>
    </w:p>
    <w:p w:rsidR="001172B4" w:rsidRDefault="001172B4"/>
    <w:sectPr w:rsidR="00117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C6" w:rsidRDefault="00EF3DC6" w:rsidP="00A07D2A">
      <w:pPr>
        <w:spacing w:after="0" w:line="240" w:lineRule="auto"/>
      </w:pPr>
      <w:r>
        <w:separator/>
      </w:r>
    </w:p>
  </w:endnote>
  <w:endnote w:type="continuationSeparator" w:id="0">
    <w:p w:rsidR="00EF3DC6" w:rsidRDefault="00EF3DC6" w:rsidP="00A0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torian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C6" w:rsidRDefault="00EF3DC6" w:rsidP="00A07D2A">
      <w:pPr>
        <w:spacing w:after="0" w:line="240" w:lineRule="auto"/>
      </w:pPr>
      <w:r>
        <w:separator/>
      </w:r>
    </w:p>
  </w:footnote>
  <w:footnote w:type="continuationSeparator" w:id="0">
    <w:p w:rsidR="00EF3DC6" w:rsidRDefault="00EF3DC6" w:rsidP="00A07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4D"/>
    <w:rsid w:val="00071A6C"/>
    <w:rsid w:val="001172B4"/>
    <w:rsid w:val="0017104E"/>
    <w:rsid w:val="00564960"/>
    <w:rsid w:val="005A0299"/>
    <w:rsid w:val="009E2963"/>
    <w:rsid w:val="00A07D2A"/>
    <w:rsid w:val="00CA1D4D"/>
    <w:rsid w:val="00CD772C"/>
    <w:rsid w:val="00EF3DC6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24CC7-A8C9-4ECD-B8E1-128FA93B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7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D2A"/>
  </w:style>
  <w:style w:type="paragraph" w:styleId="Pidipagina">
    <w:name w:val="footer"/>
    <w:basedOn w:val="Normale"/>
    <w:link w:val="PidipaginaCarattere"/>
    <w:uiPriority w:val="99"/>
    <w:unhideWhenUsed/>
    <w:rsid w:val="00A07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User</cp:lastModifiedBy>
  <cp:revision>2</cp:revision>
  <dcterms:created xsi:type="dcterms:W3CDTF">2018-01-25T13:59:00Z</dcterms:created>
  <dcterms:modified xsi:type="dcterms:W3CDTF">2018-01-25T13:59:00Z</dcterms:modified>
</cp:coreProperties>
</file>